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83F7" w14:textId="6D3938D7" w:rsidR="00B0293B" w:rsidRPr="00110988" w:rsidRDefault="001B2373">
      <w:pPr>
        <w:rPr>
          <w:rFonts w:ascii="Arial" w:hAnsi="Arial" w:cs="Arial"/>
          <w:b/>
          <w:sz w:val="28"/>
          <w:szCs w:val="28"/>
        </w:rPr>
      </w:pPr>
      <w:bookmarkStart w:id="0" w:name="_GoBack"/>
      <w:bookmarkEnd w:id="0"/>
      <w:r w:rsidRPr="00110988">
        <w:rPr>
          <w:rFonts w:ascii="Arial" w:hAnsi="Arial" w:cs="Arial"/>
          <w:b/>
          <w:sz w:val="28"/>
          <w:szCs w:val="28"/>
        </w:rPr>
        <w:t>Ángel Villegas García</w:t>
      </w:r>
      <w:r w:rsidR="00CB60DC">
        <w:rPr>
          <w:rFonts w:ascii="Arial" w:hAnsi="Arial" w:cs="Arial"/>
          <w:b/>
          <w:sz w:val="28"/>
          <w:szCs w:val="28"/>
        </w:rPr>
        <w:t xml:space="preserve">.   </w:t>
      </w:r>
      <w:r w:rsidR="00CB60DC" w:rsidRPr="00CB60DC">
        <w:rPr>
          <w:rFonts w:ascii="Arial" w:hAnsi="Arial" w:cs="Arial"/>
          <w:b/>
          <w:i/>
          <w:iCs/>
          <w:sz w:val="28"/>
          <w:szCs w:val="28"/>
        </w:rPr>
        <w:t>“Señora de San Felipe”</w:t>
      </w:r>
    </w:p>
    <w:p w14:paraId="43B28BF2" w14:textId="77777777" w:rsidR="001B2373" w:rsidRPr="00110988" w:rsidRDefault="001B2373" w:rsidP="00A54A95">
      <w:pPr>
        <w:jc w:val="both"/>
        <w:rPr>
          <w:rFonts w:ascii="Arial" w:hAnsi="Arial" w:cs="Arial"/>
          <w:sz w:val="24"/>
          <w:szCs w:val="24"/>
        </w:rPr>
      </w:pPr>
      <w:r w:rsidRPr="00110988">
        <w:rPr>
          <w:rFonts w:ascii="Arial" w:hAnsi="Arial" w:cs="Arial"/>
          <w:sz w:val="24"/>
          <w:szCs w:val="24"/>
        </w:rPr>
        <w:tab/>
        <w:t>Nace en Fondón, Almería, en el año 2001, localidad donde empieza sus estudios musicales a la temprana edad de 6 años, en la extinta banda de CCTT “Stmo. Cristo de la Luz”, de la mano de D. Sebastián Aguilera Martín y en la Escuela de Música de la mano de D. José Álamo Martín, ambas de la misma localidad, recibiendo enseñanzas de solfeo, corneta y trompeta. Al cerrar la Escuela de Música en 2009, se traslada a la Banda Municipal de Música de Laujar de Andarax en abril del mismo año,</w:t>
      </w:r>
      <w:r w:rsidR="00EC561A" w:rsidRPr="00110988">
        <w:rPr>
          <w:rFonts w:ascii="Arial" w:hAnsi="Arial" w:cs="Arial"/>
          <w:sz w:val="24"/>
          <w:szCs w:val="24"/>
        </w:rPr>
        <w:t xml:space="preserve"> bajo la batuta de D. Juan José Torres Lao,</w:t>
      </w:r>
      <w:r w:rsidRPr="00110988">
        <w:rPr>
          <w:rFonts w:ascii="Arial" w:hAnsi="Arial" w:cs="Arial"/>
          <w:sz w:val="24"/>
          <w:szCs w:val="24"/>
        </w:rPr>
        <w:t xml:space="preserve"> en la cual continúa a día de hoy y donde ha ejercido como trompetista, fliscornista, bombardinista, y actualmente, flautista. </w:t>
      </w:r>
    </w:p>
    <w:p w14:paraId="33AFAE70" w14:textId="2A8B7D42" w:rsidR="00224C77" w:rsidRPr="00110988" w:rsidRDefault="00A54A95" w:rsidP="00A54A95">
      <w:pPr>
        <w:jc w:val="both"/>
        <w:rPr>
          <w:rFonts w:ascii="Arial" w:hAnsi="Arial" w:cs="Arial"/>
          <w:sz w:val="24"/>
          <w:szCs w:val="24"/>
        </w:rPr>
      </w:pPr>
      <w:r w:rsidRPr="00110988">
        <w:rPr>
          <w:rFonts w:ascii="Arial" w:hAnsi="Arial" w:cs="Arial"/>
          <w:sz w:val="24"/>
          <w:szCs w:val="24"/>
        </w:rPr>
        <w:tab/>
      </w:r>
      <w:r w:rsidR="001B2373" w:rsidRPr="00110988">
        <w:rPr>
          <w:rFonts w:ascii="Arial" w:hAnsi="Arial" w:cs="Arial"/>
          <w:sz w:val="24"/>
          <w:szCs w:val="24"/>
        </w:rPr>
        <w:t>En el año 2010 comenzará sus estudios en el Conservatorio Profesional de Música de El Ejido, en la especialidad de Flauta Travesera, obteniendo</w:t>
      </w:r>
      <w:r w:rsidRPr="00110988">
        <w:rPr>
          <w:rFonts w:ascii="Arial" w:hAnsi="Arial" w:cs="Arial"/>
          <w:sz w:val="24"/>
          <w:szCs w:val="24"/>
        </w:rPr>
        <w:t xml:space="preserve"> con altas calificaciones el graduado tanto en</w:t>
      </w:r>
      <w:r w:rsidR="001B2373" w:rsidRPr="00110988">
        <w:rPr>
          <w:rFonts w:ascii="Arial" w:hAnsi="Arial" w:cs="Arial"/>
          <w:sz w:val="24"/>
          <w:szCs w:val="24"/>
        </w:rPr>
        <w:t xml:space="preserve"> Enseñanzas Elementales como en Profesionales, éste último, </w:t>
      </w:r>
      <w:r w:rsidR="00224C77" w:rsidRPr="00110988">
        <w:rPr>
          <w:rFonts w:ascii="Arial" w:hAnsi="Arial" w:cs="Arial"/>
          <w:sz w:val="24"/>
          <w:szCs w:val="24"/>
        </w:rPr>
        <w:t xml:space="preserve">en el año 2019, de la mano de profesores como D. Carlos López Pardo o Dña. Silvia Marco, entre otros. </w:t>
      </w:r>
      <w:r w:rsidR="00110988" w:rsidRPr="00110988">
        <w:rPr>
          <w:rFonts w:ascii="Arial" w:hAnsi="Arial" w:cs="Arial"/>
          <w:sz w:val="24"/>
          <w:szCs w:val="24"/>
        </w:rPr>
        <w:t>Recibirá además</w:t>
      </w:r>
      <w:r w:rsidR="00224C77" w:rsidRPr="00110988">
        <w:rPr>
          <w:rFonts w:ascii="Arial" w:hAnsi="Arial" w:cs="Arial"/>
          <w:sz w:val="24"/>
          <w:szCs w:val="24"/>
        </w:rPr>
        <w:t xml:space="preserve"> clases de la mano de D. Javier Castiblanque y Dña. Mari Carmen Reverte.</w:t>
      </w:r>
    </w:p>
    <w:p w14:paraId="75C3CB43" w14:textId="77777777" w:rsidR="001B2373" w:rsidRPr="00110988" w:rsidRDefault="00224C77" w:rsidP="00A54A95">
      <w:pPr>
        <w:jc w:val="both"/>
        <w:rPr>
          <w:rFonts w:ascii="Arial" w:hAnsi="Arial" w:cs="Arial"/>
          <w:sz w:val="24"/>
          <w:szCs w:val="24"/>
        </w:rPr>
      </w:pPr>
      <w:r w:rsidRPr="00110988">
        <w:rPr>
          <w:rFonts w:ascii="Arial" w:hAnsi="Arial" w:cs="Arial"/>
          <w:sz w:val="24"/>
          <w:szCs w:val="24"/>
        </w:rPr>
        <w:tab/>
      </w:r>
      <w:r w:rsidR="00A54A95" w:rsidRPr="00110988">
        <w:rPr>
          <w:rFonts w:ascii="Arial" w:hAnsi="Arial" w:cs="Arial"/>
          <w:sz w:val="24"/>
          <w:szCs w:val="24"/>
        </w:rPr>
        <w:t>En su etapa en el Grado Profesional, fue miembro de la Orquesta Joven de Almería (OJAL), bajo la batuta del prestigioso violinista D. Michael Thomas, desde 2016 hasta 2019, realizando conciertos por toda la geografía almeriense y andaluza, destacando su participación en la edición de 2019 del “Baezafest”, en la jiennense localidad de Baeza, o en el encuentro orquestal junto a la sevillana “Sinfonietta San Francisco de Paula”, en la trianera Iglesia de San Jacinto. En el año 2018, participó junto a la O</w:t>
      </w:r>
      <w:r w:rsidR="00EC561A" w:rsidRPr="00110988">
        <w:rPr>
          <w:rFonts w:ascii="Arial" w:hAnsi="Arial" w:cs="Arial"/>
          <w:sz w:val="24"/>
          <w:szCs w:val="24"/>
        </w:rPr>
        <w:t xml:space="preserve">rquesta Ciudad de Almería en la XVI edición del “Festival de Música Española” de Cádiz, junto al prestigioso violinista y músico malagueño Jesús Reina.  </w:t>
      </w:r>
    </w:p>
    <w:p w14:paraId="7359BB9A" w14:textId="77777777" w:rsidR="00EC561A" w:rsidRPr="00110988" w:rsidRDefault="00EC561A" w:rsidP="00A54A95">
      <w:pPr>
        <w:jc w:val="both"/>
        <w:rPr>
          <w:rFonts w:ascii="Arial" w:hAnsi="Arial" w:cs="Arial"/>
          <w:sz w:val="24"/>
          <w:szCs w:val="24"/>
        </w:rPr>
      </w:pPr>
      <w:r w:rsidRPr="00110988">
        <w:rPr>
          <w:rFonts w:ascii="Arial" w:hAnsi="Arial" w:cs="Arial"/>
          <w:sz w:val="24"/>
          <w:szCs w:val="24"/>
        </w:rPr>
        <w:tab/>
        <w:t>Actualmente, reside en Málaga, donde cursa los Estudios Superiores de Música en el Conservatorio Superior de Música de la ciudad</w:t>
      </w:r>
      <w:r w:rsidR="00224C77" w:rsidRPr="00110988">
        <w:rPr>
          <w:rFonts w:ascii="Arial" w:hAnsi="Arial" w:cs="Arial"/>
          <w:sz w:val="24"/>
          <w:szCs w:val="24"/>
        </w:rPr>
        <w:t xml:space="preserve"> en la especialidad de Flauta Travesera</w:t>
      </w:r>
      <w:r w:rsidRPr="00110988">
        <w:rPr>
          <w:rFonts w:ascii="Arial" w:hAnsi="Arial" w:cs="Arial"/>
          <w:sz w:val="24"/>
          <w:szCs w:val="24"/>
        </w:rPr>
        <w:t>. También aquí, entra como músico en la “Banda Sinfónica Virgen de la Trinidad”</w:t>
      </w:r>
      <w:r w:rsidR="00224C77" w:rsidRPr="00110988">
        <w:rPr>
          <w:rFonts w:ascii="Arial" w:hAnsi="Arial" w:cs="Arial"/>
          <w:sz w:val="24"/>
          <w:szCs w:val="24"/>
        </w:rPr>
        <w:t xml:space="preserve"> en el año 2019</w:t>
      </w:r>
      <w:r w:rsidRPr="00110988">
        <w:rPr>
          <w:rFonts w:ascii="Arial" w:hAnsi="Arial" w:cs="Arial"/>
          <w:sz w:val="24"/>
          <w:szCs w:val="24"/>
        </w:rPr>
        <w:t>, bajo la batuta de D. Narciso Pérez Espinosa.</w:t>
      </w:r>
    </w:p>
    <w:p w14:paraId="547F034C" w14:textId="77777777" w:rsidR="00224C77" w:rsidRPr="00110988" w:rsidRDefault="00EC561A" w:rsidP="00A54A95">
      <w:pPr>
        <w:jc w:val="both"/>
        <w:rPr>
          <w:rFonts w:ascii="Arial" w:hAnsi="Arial" w:cs="Arial"/>
          <w:sz w:val="24"/>
          <w:szCs w:val="24"/>
        </w:rPr>
      </w:pPr>
      <w:r w:rsidRPr="00110988">
        <w:rPr>
          <w:rFonts w:ascii="Arial" w:hAnsi="Arial" w:cs="Arial"/>
          <w:sz w:val="24"/>
          <w:szCs w:val="24"/>
        </w:rPr>
        <w:tab/>
        <w:t xml:space="preserve">También en el ámbito de las bandas de música de Almería, ha realizado actuaciones junto a las bandas de El Ejido, La Cañada, Canjáyar, Dalías, Rágol, Carboneras, entre otras, además de con la Banda Municipal de Almería, en el concierto colaborativo organizado en 2014 con músicos de toda la provincia. Ha sido dirigido por prestigiosos directores como Michael Thomas, Rubén Fernández, Juan José Navarro, </w:t>
      </w:r>
      <w:r w:rsidR="00224C77" w:rsidRPr="00110988">
        <w:rPr>
          <w:rFonts w:ascii="Arial" w:hAnsi="Arial" w:cs="Arial"/>
          <w:sz w:val="24"/>
          <w:szCs w:val="24"/>
        </w:rPr>
        <w:t>Luis Rubio Vera, Javier Giner, entre otros, así como ha realizado un seminario de Dirección de Banda y Orquesta de la mano de Francisco Navarro Lara, en el período de confinamiento.</w:t>
      </w:r>
    </w:p>
    <w:p w14:paraId="27AE5A4B" w14:textId="77777777" w:rsidR="000763BE" w:rsidRPr="00110988" w:rsidRDefault="00224C77" w:rsidP="00A54A95">
      <w:pPr>
        <w:jc w:val="both"/>
        <w:rPr>
          <w:rFonts w:ascii="Arial" w:hAnsi="Arial" w:cs="Arial"/>
          <w:sz w:val="24"/>
          <w:szCs w:val="24"/>
        </w:rPr>
      </w:pPr>
      <w:r w:rsidRPr="00110988">
        <w:rPr>
          <w:rFonts w:ascii="Arial" w:hAnsi="Arial" w:cs="Arial"/>
          <w:sz w:val="24"/>
          <w:szCs w:val="24"/>
        </w:rPr>
        <w:tab/>
        <w:t xml:space="preserve">En el ámbito compositivo, no es hasta 2015 que comienza a publicar sus primeros arreglos, destacando el realizado al pasodoble de Fondón, el cual es </w:t>
      </w:r>
      <w:r w:rsidRPr="00110988">
        <w:rPr>
          <w:rFonts w:ascii="Arial" w:hAnsi="Arial" w:cs="Arial"/>
          <w:sz w:val="24"/>
          <w:szCs w:val="24"/>
        </w:rPr>
        <w:lastRenderedPageBreak/>
        <w:t>interpretado por numerosas bandas de la comarca de la Alpujarra Almeriense. En 2019, participa en el “I Concurso Nacional de Composiciones Musicales Divina Pastora de las Almas” de Jaén, y termina sus primeras marchas procesionales, como “Pastora de Almas”, “Reina de los Ángeles” (dedicada a la almeriense Hermandad de los Ángeles), “Señora de San Felipe” (dedicada a la titular mariana de la malagueña Hermandad de la Salutación),</w:t>
      </w:r>
      <w:r w:rsidR="000763BE" w:rsidRPr="00110988">
        <w:rPr>
          <w:rFonts w:ascii="Arial" w:hAnsi="Arial" w:cs="Arial"/>
          <w:sz w:val="24"/>
          <w:szCs w:val="24"/>
        </w:rPr>
        <w:t xml:space="preserve"> o “Al Soberano Poder”, composición para la joven Banda de CCTT “Soberano Poder” de Almería,</w:t>
      </w:r>
      <w:r w:rsidRPr="00110988">
        <w:rPr>
          <w:rFonts w:ascii="Arial" w:hAnsi="Arial" w:cs="Arial"/>
          <w:sz w:val="24"/>
          <w:szCs w:val="24"/>
        </w:rPr>
        <w:t xml:space="preserve"> entre otras que verán la luz en los próximos meses. Recientemente, ha participado en el concurso de marchas procesionales “Centenario”, convocado por la Agrupación de Cofradías de Semana Santa de Málaga, el cual no ha sido desvelado el fallo a día de hoy. </w:t>
      </w:r>
    </w:p>
    <w:p w14:paraId="66CAC75C" w14:textId="77777777" w:rsidR="00EC561A" w:rsidRPr="00110988" w:rsidRDefault="000763BE" w:rsidP="00A54A95">
      <w:pPr>
        <w:jc w:val="both"/>
        <w:rPr>
          <w:rFonts w:ascii="Arial" w:hAnsi="Arial" w:cs="Arial"/>
          <w:sz w:val="24"/>
          <w:szCs w:val="24"/>
        </w:rPr>
      </w:pPr>
      <w:r w:rsidRPr="00110988">
        <w:rPr>
          <w:rFonts w:ascii="Arial" w:hAnsi="Arial" w:cs="Arial"/>
          <w:sz w:val="24"/>
          <w:szCs w:val="24"/>
        </w:rPr>
        <w:tab/>
      </w:r>
      <w:r w:rsidR="00224C77" w:rsidRPr="00110988">
        <w:rPr>
          <w:rFonts w:ascii="Arial" w:hAnsi="Arial" w:cs="Arial"/>
          <w:sz w:val="24"/>
          <w:szCs w:val="24"/>
        </w:rPr>
        <w:t>Fuera del ámbito de música cofrad</w:t>
      </w:r>
      <w:r w:rsidRPr="00110988">
        <w:rPr>
          <w:rFonts w:ascii="Arial" w:hAnsi="Arial" w:cs="Arial"/>
          <w:sz w:val="24"/>
          <w:szCs w:val="24"/>
        </w:rPr>
        <w:t>e, verán la luz próximamente</w:t>
      </w:r>
      <w:r w:rsidR="00224C77" w:rsidRPr="00110988">
        <w:rPr>
          <w:rFonts w:ascii="Arial" w:hAnsi="Arial" w:cs="Arial"/>
          <w:sz w:val="24"/>
          <w:szCs w:val="24"/>
        </w:rPr>
        <w:t xml:space="preserve"> un </w:t>
      </w:r>
      <w:r w:rsidRPr="00110988">
        <w:rPr>
          <w:rFonts w:ascii="Arial" w:hAnsi="Arial" w:cs="Arial"/>
          <w:sz w:val="24"/>
          <w:szCs w:val="24"/>
        </w:rPr>
        <w:t xml:space="preserve">nuevo </w:t>
      </w:r>
      <w:r w:rsidR="00224C77" w:rsidRPr="00110988">
        <w:rPr>
          <w:rFonts w:ascii="Arial" w:hAnsi="Arial" w:cs="Arial"/>
          <w:sz w:val="24"/>
          <w:szCs w:val="24"/>
        </w:rPr>
        <w:t xml:space="preserve">pasodoble y una obra original para </w:t>
      </w:r>
      <w:r w:rsidRPr="00110988">
        <w:rPr>
          <w:rFonts w:ascii="Arial" w:hAnsi="Arial" w:cs="Arial"/>
          <w:sz w:val="24"/>
          <w:szCs w:val="24"/>
        </w:rPr>
        <w:t>Banda Sinfónica.</w:t>
      </w:r>
      <w:r w:rsidR="00224C77" w:rsidRPr="00110988">
        <w:rPr>
          <w:rFonts w:ascii="Arial" w:hAnsi="Arial" w:cs="Arial"/>
          <w:sz w:val="24"/>
          <w:szCs w:val="24"/>
        </w:rPr>
        <w:t xml:space="preserve"> </w:t>
      </w:r>
    </w:p>
    <w:sectPr w:rsidR="00EC561A" w:rsidRPr="001109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6C"/>
    <w:rsid w:val="000763BE"/>
    <w:rsid w:val="00110988"/>
    <w:rsid w:val="001B2373"/>
    <w:rsid w:val="00224C77"/>
    <w:rsid w:val="0048486C"/>
    <w:rsid w:val="005A692C"/>
    <w:rsid w:val="005F4EF8"/>
    <w:rsid w:val="00A54A95"/>
    <w:rsid w:val="00B0293B"/>
    <w:rsid w:val="00BE2302"/>
    <w:rsid w:val="00CB60DC"/>
    <w:rsid w:val="00EC561A"/>
    <w:rsid w:val="00FB30A2"/>
    <w:rsid w:val="00FB6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Usuario de Windows</cp:lastModifiedBy>
  <cp:revision>2</cp:revision>
  <dcterms:created xsi:type="dcterms:W3CDTF">2020-11-08T17:19:00Z</dcterms:created>
  <dcterms:modified xsi:type="dcterms:W3CDTF">2020-11-08T17:19:00Z</dcterms:modified>
</cp:coreProperties>
</file>